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8940E" w14:textId="77777777" w:rsidR="00D34DD8" w:rsidRDefault="00E11887" w:rsidP="003E17D1">
      <w:pPr>
        <w:spacing w:after="0"/>
      </w:pPr>
      <w:r>
        <w:rPr>
          <w:rFonts w:asci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CC3C0" wp14:editId="067E9889">
                <wp:simplePos x="0" y="0"/>
                <wp:positionH relativeFrom="column">
                  <wp:posOffset>2513330</wp:posOffset>
                </wp:positionH>
                <wp:positionV relativeFrom="paragraph">
                  <wp:posOffset>980771</wp:posOffset>
                </wp:positionV>
                <wp:extent cx="3656965" cy="414020"/>
                <wp:effectExtent l="0" t="0" r="0" b="0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6965" cy="4140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7221E5" w14:textId="77777777" w:rsidR="00871214" w:rsidRDefault="00E11887" w:rsidP="008712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B0F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Interprétation N° 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CC3C0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97.9pt;margin-top:77.25pt;width:287.9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" filled="f" stroked="f">
                <o:lock v:ext="edit" shapetype="t"/>
                <v:textbox style="mso-fit-shape-to-text:t">
                  <w:txbxContent>
                    <w:p w14:paraId="667221E5" w14:textId="77777777" w:rsidR="00871214" w:rsidRDefault="00E11887" w:rsidP="0087121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B0F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Interprétation N°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E75F1" wp14:editId="5CEF84E7">
                <wp:simplePos x="0" y="0"/>
                <wp:positionH relativeFrom="column">
                  <wp:posOffset>2513330</wp:posOffset>
                </wp:positionH>
                <wp:positionV relativeFrom="paragraph">
                  <wp:posOffset>100634</wp:posOffset>
                </wp:positionV>
                <wp:extent cx="3656965" cy="73596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6965" cy="7359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549804" w14:textId="77777777" w:rsidR="00871214" w:rsidRDefault="00871214" w:rsidP="008712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B05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Statut du chef d'établissement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E75F1" id="WordArt 2" o:spid="_x0000_s1027" type="#_x0000_t202" style="position:absolute;margin-left:197.9pt;margin-top:7.9pt;width:287.95pt;height:5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" filled="f" stroked="f">
                <o:lock v:ext="edit" shapetype="t"/>
                <v:textbox style="mso-fit-shape-to-text:t">
                  <w:txbxContent>
                    <w:p w14:paraId="4E549804" w14:textId="77777777" w:rsidR="00871214" w:rsidRDefault="00871214" w:rsidP="0087121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B05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Statut du chef d'établissement</w:t>
                      </w:r>
                    </w:p>
                  </w:txbxContent>
                </v:textbox>
              </v:shape>
            </w:pict>
          </mc:Fallback>
        </mc:AlternateContent>
      </w:r>
      <w:r w:rsidR="007D756F">
        <w:rPr>
          <w:rFonts w:ascii="Arial"/>
          <w:noProof/>
          <w:lang w:eastAsia="fr-FR"/>
        </w:rPr>
        <w:drawing>
          <wp:inline distT="0" distB="0" distL="0" distR="0" wp14:anchorId="6BCA7066" wp14:editId="5046FB21">
            <wp:extent cx="2028825" cy="138112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4900A" w14:textId="77777777" w:rsidR="003E17D1" w:rsidRDefault="003E17D1" w:rsidP="005C3700">
      <w:pPr>
        <w:tabs>
          <w:tab w:val="left" w:pos="4820"/>
        </w:tabs>
        <w:spacing w:after="0" w:line="240" w:lineRule="auto"/>
      </w:pPr>
    </w:p>
    <w:p w14:paraId="1F2696E5" w14:textId="77777777" w:rsidR="005C3700" w:rsidRPr="00546C41" w:rsidRDefault="005C3700" w:rsidP="005C3700">
      <w:pPr>
        <w:tabs>
          <w:tab w:val="left" w:pos="4820"/>
        </w:tabs>
        <w:spacing w:after="0" w:line="240" w:lineRule="auto"/>
      </w:pPr>
    </w:p>
    <w:p w14:paraId="26778FB5" w14:textId="77777777" w:rsidR="005C3700" w:rsidRPr="005C3700" w:rsidRDefault="005C3700" w:rsidP="005C3700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</w:p>
    <w:p w14:paraId="53D0D54A" w14:textId="5847728F" w:rsidR="005C3700" w:rsidRPr="005C3700" w:rsidRDefault="005C3700" w:rsidP="005C3700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  <w:r w:rsidRPr="005C3700">
        <w:rPr>
          <w:rFonts w:ascii="Arial" w:hAnsi="Arial" w:cs="Arial"/>
          <w:sz w:val="20"/>
          <w:szCs w:val="20"/>
        </w:rPr>
        <w:t>SGEC/</w:t>
      </w:r>
      <w:r w:rsidR="00FA5DA9">
        <w:rPr>
          <w:rFonts w:ascii="Arial" w:hAnsi="Arial" w:cs="Arial"/>
          <w:sz w:val="20"/>
          <w:szCs w:val="20"/>
        </w:rPr>
        <w:t>2018/</w:t>
      </w:r>
      <w:r w:rsidR="0068504D">
        <w:rPr>
          <w:rFonts w:ascii="Arial" w:hAnsi="Arial" w:cs="Arial"/>
          <w:sz w:val="20"/>
          <w:szCs w:val="20"/>
        </w:rPr>
        <w:t>670</w:t>
      </w:r>
      <w:bookmarkStart w:id="0" w:name="_GoBack"/>
      <w:bookmarkEnd w:id="0"/>
    </w:p>
    <w:p w14:paraId="0D935D1D" w14:textId="2960B515" w:rsidR="005C3700" w:rsidRPr="005C3700" w:rsidRDefault="005978BF" w:rsidP="005C3700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9245C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05</w:t>
      </w:r>
      <w:r w:rsidR="009245CA">
        <w:rPr>
          <w:rFonts w:ascii="Arial" w:hAnsi="Arial" w:cs="Arial"/>
          <w:sz w:val="20"/>
          <w:szCs w:val="20"/>
        </w:rPr>
        <w:t>/2018</w:t>
      </w:r>
    </w:p>
    <w:p w14:paraId="6967E438" w14:textId="77777777" w:rsidR="00D60EF5" w:rsidRDefault="00D60EF5" w:rsidP="00D60EF5">
      <w:pPr>
        <w:pBdr>
          <w:bottom w:val="single" w:sz="8" w:space="1" w:color="00B050"/>
        </w:pBdr>
        <w:spacing w:after="0" w:line="240" w:lineRule="auto"/>
        <w:jc w:val="both"/>
        <w:rPr>
          <w:rFonts w:ascii="Arial" w:hAnsi="Arial" w:cs="Arial"/>
        </w:rPr>
      </w:pPr>
    </w:p>
    <w:p w14:paraId="51AB2B82" w14:textId="77777777" w:rsidR="00D60EF5" w:rsidRDefault="00D60EF5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C4D0CD" w14:textId="77777777" w:rsidR="00B655E4" w:rsidRDefault="00B655E4" w:rsidP="00EF79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EB0FB09" w14:textId="21348864" w:rsidR="00EF7944" w:rsidRPr="00437493" w:rsidRDefault="00EF7944" w:rsidP="00EF79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37493">
        <w:rPr>
          <w:rFonts w:ascii="Arial" w:hAnsi="Arial" w:cs="Arial"/>
          <w:b/>
          <w:sz w:val="32"/>
          <w:szCs w:val="32"/>
        </w:rPr>
        <w:t>Interprétation relative à</w:t>
      </w:r>
    </w:p>
    <w:p w14:paraId="569B55D2" w14:textId="77777777" w:rsidR="00437493" w:rsidRDefault="00E11887" w:rsidP="00EF79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l’avancement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triennal d’un chef d'é</w:t>
      </w:r>
      <w:r w:rsidR="00437493">
        <w:rPr>
          <w:rFonts w:ascii="Arial" w:hAnsi="Arial" w:cs="Arial"/>
          <w:b/>
          <w:sz w:val="32"/>
          <w:szCs w:val="32"/>
        </w:rPr>
        <w:t xml:space="preserve">tablissement </w:t>
      </w:r>
    </w:p>
    <w:p w14:paraId="2038330E" w14:textId="173AF664" w:rsidR="005C3700" w:rsidRPr="00EF7944" w:rsidRDefault="00437493" w:rsidP="00EF79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absent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pour </w:t>
      </w:r>
      <w:r w:rsidR="0019028A">
        <w:rPr>
          <w:rFonts w:ascii="Arial" w:hAnsi="Arial" w:cs="Arial"/>
          <w:b/>
          <w:sz w:val="32"/>
          <w:szCs w:val="32"/>
        </w:rPr>
        <w:t>arrêt de travail pour maladie ou accident</w:t>
      </w:r>
    </w:p>
    <w:p w14:paraId="270B6ACB" w14:textId="77777777" w:rsidR="00EF7944" w:rsidRDefault="00EF7944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1EB30C" w14:textId="55F7CD7B" w:rsidR="00EF7944" w:rsidRPr="007253B7" w:rsidRDefault="0019028A" w:rsidP="00EF7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adoptée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par</w:t>
      </w:r>
      <w:r w:rsidR="007253B7" w:rsidRPr="007253B7">
        <w:rPr>
          <w:rFonts w:ascii="Arial" w:hAnsi="Arial" w:cs="Arial"/>
          <w:b/>
          <w:sz w:val="28"/>
          <w:szCs w:val="28"/>
        </w:rPr>
        <w:t xml:space="preserve"> la </w:t>
      </w:r>
      <w:r w:rsidR="00EF7944" w:rsidRPr="007253B7">
        <w:rPr>
          <w:rFonts w:ascii="Arial" w:hAnsi="Arial" w:cs="Arial"/>
          <w:b/>
          <w:sz w:val="28"/>
          <w:szCs w:val="28"/>
        </w:rPr>
        <w:t>Commission Permanente</w:t>
      </w:r>
      <w:r>
        <w:rPr>
          <w:rFonts w:ascii="Arial" w:hAnsi="Arial" w:cs="Arial"/>
          <w:b/>
          <w:sz w:val="28"/>
          <w:szCs w:val="28"/>
        </w:rPr>
        <w:t xml:space="preserve"> du 25 mai 2018</w:t>
      </w:r>
    </w:p>
    <w:p w14:paraId="10C77C59" w14:textId="77777777" w:rsidR="00D24E8F" w:rsidRPr="00EF7944" w:rsidRDefault="00D24E8F" w:rsidP="00EF7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FA2385" w14:textId="77777777" w:rsidR="00EF7944" w:rsidRDefault="00EF7944" w:rsidP="00EF7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318034" w14:textId="77611A93" w:rsidR="00871214" w:rsidRDefault="00871214" w:rsidP="00EF7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457239" w14:textId="6FB5DB4B" w:rsidR="005978BF" w:rsidRDefault="005978BF" w:rsidP="00EF7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absences d’un chef d'établissement pour </w:t>
      </w:r>
      <w:r w:rsidR="0019028A">
        <w:rPr>
          <w:rFonts w:ascii="Arial" w:hAnsi="Arial" w:cs="Arial"/>
          <w:sz w:val="24"/>
          <w:szCs w:val="24"/>
        </w:rPr>
        <w:t xml:space="preserve">arrêt de travail pour </w:t>
      </w:r>
      <w:r>
        <w:rPr>
          <w:rFonts w:ascii="Arial" w:hAnsi="Arial" w:cs="Arial"/>
          <w:sz w:val="24"/>
          <w:szCs w:val="24"/>
        </w:rPr>
        <w:t xml:space="preserve">maladie </w:t>
      </w:r>
      <w:r w:rsidR="0019028A">
        <w:rPr>
          <w:rFonts w:ascii="Arial" w:hAnsi="Arial" w:cs="Arial"/>
          <w:sz w:val="24"/>
          <w:szCs w:val="24"/>
        </w:rPr>
        <w:t xml:space="preserve">ou accident </w:t>
      </w:r>
      <w:r>
        <w:rPr>
          <w:rFonts w:ascii="Arial" w:hAnsi="Arial" w:cs="Arial"/>
          <w:sz w:val="24"/>
          <w:szCs w:val="24"/>
        </w:rPr>
        <w:t>n’ont aucune incidence sur le calendrier de l’avancement triennal du chef d'établissement. L’avancement triennal est donc examiné aux échéances prévues.</w:t>
      </w:r>
    </w:p>
    <w:p w14:paraId="68103164" w14:textId="77777777" w:rsidR="00871214" w:rsidRDefault="00871214" w:rsidP="00EF79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74ED9F" w14:textId="77777777" w:rsidR="00DF58BE" w:rsidRDefault="00DF58BE" w:rsidP="00DF58BE">
      <w:pPr>
        <w:rPr>
          <w:rFonts w:ascii="Arial" w:hAnsi="Arial" w:cs="Arial"/>
        </w:rPr>
      </w:pPr>
    </w:p>
    <w:sectPr w:rsidR="00DF58BE" w:rsidSect="00E11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8C89E" w14:textId="77777777" w:rsidR="00C53EEB" w:rsidRDefault="00C53EEB" w:rsidP="005C3700">
      <w:pPr>
        <w:spacing w:after="0" w:line="240" w:lineRule="auto"/>
      </w:pPr>
      <w:r>
        <w:separator/>
      </w:r>
    </w:p>
  </w:endnote>
  <w:endnote w:type="continuationSeparator" w:id="0">
    <w:p w14:paraId="4DD3184B" w14:textId="77777777" w:rsidR="00C53EEB" w:rsidRDefault="00C53EEB" w:rsidP="005C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E2A64" w14:textId="77777777" w:rsidR="00871214" w:rsidRDefault="008712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FC53" w14:textId="77777777" w:rsidR="005C3700" w:rsidRPr="005C3700" w:rsidRDefault="005C3700" w:rsidP="005C3700">
    <w:pPr>
      <w:pBdr>
        <w:top w:val="single" w:sz="4" w:space="1" w:color="00B050"/>
      </w:pBdr>
      <w:spacing w:after="0" w:line="240" w:lineRule="auto"/>
      <w:rPr>
        <w:sz w:val="16"/>
        <w:szCs w:val="16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50"/>
      <w:gridCol w:w="2328"/>
    </w:tblGrid>
    <w:tr w:rsidR="005C3700" w14:paraId="07D79BDB" w14:textId="77777777" w:rsidTr="00A61839">
      <w:tc>
        <w:tcPr>
          <w:tcW w:w="7450" w:type="dxa"/>
        </w:tcPr>
        <w:p w14:paraId="7015F682" w14:textId="77777777" w:rsidR="005C3700" w:rsidRDefault="005C3700" w:rsidP="005C3700">
          <w:pPr>
            <w:pStyle w:val="Pieddepage"/>
            <w:spacing w:after="0" w:line="240" w:lineRule="auto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Secrétariat Général de l'Enseignement Catholique</w:t>
          </w:r>
        </w:p>
      </w:tc>
      <w:tc>
        <w:tcPr>
          <w:tcW w:w="2328" w:type="dxa"/>
        </w:tcPr>
        <w:p w14:paraId="159ECAD2" w14:textId="77777777" w:rsidR="005C3700" w:rsidRDefault="005C3700" w:rsidP="00177E25">
          <w:pPr>
            <w:pStyle w:val="Pieddepage"/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20"/>
            </w:rPr>
            <w:t>SGEC/YD/</w:t>
          </w:r>
          <w:r w:rsidR="008A1621">
            <w:rPr>
              <w:rFonts w:ascii="Arial" w:hAnsi="Arial" w:cs="Arial"/>
              <w:sz w:val="20"/>
            </w:rPr>
            <w:t>201</w:t>
          </w:r>
          <w:r w:rsidR="00177E25">
            <w:rPr>
              <w:rFonts w:ascii="Arial" w:hAnsi="Arial" w:cs="Arial"/>
              <w:sz w:val="20"/>
            </w:rPr>
            <w:t>7</w:t>
          </w:r>
          <w:r>
            <w:rPr>
              <w:rFonts w:ascii="Arial" w:hAnsi="Arial" w:cs="Arial"/>
              <w:sz w:val="20"/>
            </w:rPr>
            <w:t>/</w:t>
          </w:r>
          <w:r w:rsidR="00871214">
            <w:rPr>
              <w:rFonts w:ascii="Arial" w:hAnsi="Arial" w:cs="Arial"/>
              <w:sz w:val="20"/>
            </w:rPr>
            <w:t>458</w:t>
          </w:r>
        </w:p>
      </w:tc>
    </w:tr>
    <w:tr w:rsidR="005C3700" w14:paraId="58BB069F" w14:textId="77777777" w:rsidTr="00A61839">
      <w:tc>
        <w:tcPr>
          <w:tcW w:w="7450" w:type="dxa"/>
        </w:tcPr>
        <w:p w14:paraId="7582D18F" w14:textId="77777777" w:rsidR="005C3700" w:rsidRPr="005C3700" w:rsidRDefault="00871214" w:rsidP="005C3700">
          <w:pPr>
            <w:pStyle w:val="Pieddepage"/>
            <w:spacing w:after="0" w:line="240" w:lineRule="auto"/>
            <w:rPr>
              <w:rFonts w:ascii="Arial" w:hAnsi="Arial" w:cs="Arial"/>
              <w:color w:val="00B050"/>
              <w:sz w:val="16"/>
            </w:rPr>
          </w:pPr>
          <w:r>
            <w:rPr>
              <w:rFonts w:ascii="Arial" w:hAnsi="Arial" w:cs="Arial"/>
              <w:color w:val="00B050"/>
              <w:sz w:val="16"/>
            </w:rPr>
            <w:t xml:space="preserve">Statut du chef d'établissement </w:t>
          </w:r>
        </w:p>
      </w:tc>
      <w:tc>
        <w:tcPr>
          <w:tcW w:w="2328" w:type="dxa"/>
        </w:tcPr>
        <w:p w14:paraId="36AE5336" w14:textId="77777777" w:rsidR="005C3700" w:rsidRDefault="00871214" w:rsidP="00177E25">
          <w:pPr>
            <w:pStyle w:val="Pieddepage"/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20"/>
            </w:rPr>
            <w:t>21/11</w:t>
          </w:r>
          <w:r w:rsidR="005C3700">
            <w:rPr>
              <w:rFonts w:ascii="Arial" w:hAnsi="Arial" w:cs="Arial"/>
              <w:sz w:val="20"/>
            </w:rPr>
            <w:t>/</w:t>
          </w:r>
          <w:r w:rsidR="008A1621">
            <w:rPr>
              <w:rFonts w:ascii="Arial" w:hAnsi="Arial" w:cs="Arial"/>
              <w:sz w:val="20"/>
            </w:rPr>
            <w:t>201</w:t>
          </w:r>
          <w:r w:rsidR="00177E25">
            <w:rPr>
              <w:rFonts w:ascii="Arial" w:hAnsi="Arial" w:cs="Arial"/>
              <w:sz w:val="20"/>
            </w:rPr>
            <w:t>7</w:t>
          </w:r>
        </w:p>
      </w:tc>
    </w:tr>
    <w:tr w:rsidR="005C3700" w:rsidRPr="005C3700" w14:paraId="506C8DA0" w14:textId="77777777" w:rsidTr="00A61839">
      <w:tc>
        <w:tcPr>
          <w:tcW w:w="7450" w:type="dxa"/>
        </w:tcPr>
        <w:p w14:paraId="19F9F0F5" w14:textId="77777777" w:rsidR="005C3700" w:rsidRPr="005C3700" w:rsidRDefault="00871214" w:rsidP="005C3700">
          <w:pPr>
            <w:pStyle w:val="Pieddepage"/>
            <w:spacing w:after="0" w:line="240" w:lineRule="auto"/>
            <w:rPr>
              <w:rFonts w:ascii="Arial" w:hAnsi="Arial" w:cs="Arial"/>
              <w:color w:val="00B0F0"/>
              <w:sz w:val="16"/>
            </w:rPr>
          </w:pPr>
          <w:r>
            <w:rPr>
              <w:rFonts w:ascii="Arial" w:hAnsi="Arial" w:cs="Arial"/>
              <w:color w:val="00B0F0"/>
              <w:sz w:val="16"/>
            </w:rPr>
            <w:t>Interprétation N°1</w:t>
          </w:r>
        </w:p>
      </w:tc>
      <w:tc>
        <w:tcPr>
          <w:tcW w:w="2328" w:type="dxa"/>
        </w:tcPr>
        <w:p w14:paraId="249DAFC3" w14:textId="5D20171E" w:rsidR="005C3700" w:rsidRPr="005C3700" w:rsidRDefault="00962DAF" w:rsidP="005C3700">
          <w:pPr>
            <w:pStyle w:val="Pieddepage"/>
            <w:spacing w:after="0" w:line="240" w:lineRule="auto"/>
            <w:jc w:val="right"/>
            <w:rPr>
              <w:rFonts w:ascii="Arial" w:hAnsi="Arial" w:cs="Arial"/>
              <w:color w:val="00B0F0"/>
              <w:sz w:val="16"/>
            </w:rPr>
          </w:pP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begin"/>
          </w:r>
          <w:r w:rsidR="005C3700"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instrText xml:space="preserve"> PAGE </w:instrText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separate"/>
          </w:r>
          <w:r w:rsidR="00E42671">
            <w:rPr>
              <w:rStyle w:val="Numrodepage"/>
              <w:rFonts w:ascii="Arial" w:hAnsi="Arial" w:cs="Arial"/>
              <w:b/>
              <w:bCs/>
              <w:noProof/>
              <w:color w:val="00B0F0"/>
            </w:rPr>
            <w:t>2</w:t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end"/>
          </w:r>
          <w:r w:rsidR="005C3700" w:rsidRPr="005C3700">
            <w:rPr>
              <w:rStyle w:val="Numrodepage"/>
              <w:rFonts w:ascii="Arial" w:hAnsi="Arial" w:cs="Arial"/>
              <w:color w:val="00B0F0"/>
            </w:rPr>
            <w:t>/</w: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begin"/>
          </w:r>
          <w:r w:rsidR="005C3700" w:rsidRPr="005C3700">
            <w:rPr>
              <w:rStyle w:val="Numrodepage"/>
              <w:rFonts w:ascii="Arial" w:hAnsi="Arial" w:cs="Arial"/>
              <w:color w:val="00B0F0"/>
              <w:sz w:val="20"/>
            </w:rPr>
            <w:instrText xml:space="preserve"> NUMPAGES </w:instrTex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separate"/>
          </w:r>
          <w:r w:rsidR="00B655E4">
            <w:rPr>
              <w:rStyle w:val="Numrodepage"/>
              <w:rFonts w:ascii="Arial" w:hAnsi="Arial" w:cs="Arial"/>
              <w:noProof/>
              <w:color w:val="00B0F0"/>
              <w:sz w:val="20"/>
            </w:rPr>
            <w:t>1</w: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end"/>
          </w:r>
        </w:p>
      </w:tc>
    </w:tr>
  </w:tbl>
  <w:p w14:paraId="6F821F65" w14:textId="77777777" w:rsidR="005C3700" w:rsidRPr="005C3700" w:rsidRDefault="005C3700" w:rsidP="005C3700">
    <w:pPr>
      <w:pStyle w:val="Pieddepage"/>
      <w:spacing w:after="0" w:line="24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A19FF" w14:textId="77777777" w:rsidR="008A1621" w:rsidRPr="008A1621" w:rsidRDefault="00702F36" w:rsidP="005C3700">
    <w:pPr>
      <w:pStyle w:val="Pieddepage"/>
      <w:pBdr>
        <w:top w:val="single" w:sz="4" w:space="1" w:color="008000"/>
      </w:pBd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Secrétariat Général de l'Enseignement Catholique - </w:t>
    </w:r>
    <w:r w:rsidR="008A1621" w:rsidRPr="008A1621">
      <w:rPr>
        <w:sz w:val="18"/>
        <w:szCs w:val="18"/>
      </w:rPr>
      <w:t>Département des Ressources Humaines</w:t>
    </w:r>
  </w:p>
  <w:p w14:paraId="21B40E8D" w14:textId="77777777" w:rsidR="005C3700" w:rsidRPr="008A1621" w:rsidRDefault="005C3700" w:rsidP="005C3700">
    <w:pPr>
      <w:pStyle w:val="Pieddepage"/>
      <w:pBdr>
        <w:top w:val="single" w:sz="4" w:space="1" w:color="008000"/>
      </w:pBdr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8A1621">
      <w:rPr>
        <w:rFonts w:asciiTheme="minorHAnsi" w:hAnsiTheme="minorHAnsi" w:cstheme="minorHAnsi"/>
        <w:sz w:val="18"/>
        <w:szCs w:val="18"/>
      </w:rPr>
      <w:t xml:space="preserve">277 rue Saint-Jacques – 75240 Paris cedex 05 – </w:t>
    </w:r>
    <w:r w:rsidR="008A1621" w:rsidRPr="008A1621">
      <w:rPr>
        <w:rFonts w:asciiTheme="minorHAnsi" w:hAnsiTheme="minorHAnsi" w:cstheme="minorHAnsi"/>
        <w:sz w:val="18"/>
        <w:szCs w:val="18"/>
      </w:rPr>
      <w:sym w:font="Wingdings 2" w:char="F028"/>
    </w:r>
    <w:r w:rsidR="008A1621" w:rsidRPr="008A1621">
      <w:rPr>
        <w:rFonts w:asciiTheme="minorHAnsi" w:hAnsiTheme="minorHAnsi" w:cstheme="minorHAnsi"/>
        <w:sz w:val="18"/>
        <w:szCs w:val="18"/>
      </w:rPr>
      <w:t xml:space="preserve"> 01 53 73 73 </w:t>
    </w:r>
    <w:r w:rsidR="0090786C">
      <w:rPr>
        <w:rFonts w:asciiTheme="minorHAnsi" w:hAnsiTheme="minorHAnsi" w:cstheme="minorHAnsi"/>
        <w:sz w:val="18"/>
        <w:szCs w:val="18"/>
      </w:rPr>
      <w:t>84</w:t>
    </w:r>
    <w:r w:rsidR="008A1621" w:rsidRPr="008A1621">
      <w:rPr>
        <w:rFonts w:asciiTheme="minorHAnsi" w:hAnsiTheme="minorHAnsi" w:cstheme="minorHAnsi"/>
        <w:sz w:val="18"/>
        <w:szCs w:val="18"/>
      </w:rPr>
      <w:t xml:space="preserve"> – @ y-diraison@enseignement-catholique.fr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3831E" w14:textId="77777777" w:rsidR="00C53EEB" w:rsidRDefault="00C53EEB" w:rsidP="005C3700">
      <w:pPr>
        <w:spacing w:after="0" w:line="240" w:lineRule="auto"/>
      </w:pPr>
      <w:r>
        <w:separator/>
      </w:r>
    </w:p>
  </w:footnote>
  <w:footnote w:type="continuationSeparator" w:id="0">
    <w:p w14:paraId="1E9E3EE4" w14:textId="77777777" w:rsidR="00C53EEB" w:rsidRDefault="00C53EEB" w:rsidP="005C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31C9" w14:textId="57F24878" w:rsidR="00871214" w:rsidRDefault="008712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FD0D3" w14:textId="04D30F7F" w:rsidR="00871214" w:rsidRDefault="0087121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5D6E9" w14:textId="59EC43CF" w:rsidR="00871214" w:rsidRDefault="008712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1A71"/>
    <w:multiLevelType w:val="hybridMultilevel"/>
    <w:tmpl w:val="3FDEA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31927"/>
    <w:multiLevelType w:val="hybridMultilevel"/>
    <w:tmpl w:val="23DAE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43569"/>
    <w:multiLevelType w:val="multilevel"/>
    <w:tmpl w:val="74345644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44"/>
    <w:rsid w:val="0004217C"/>
    <w:rsid w:val="00095EC0"/>
    <w:rsid w:val="000B104A"/>
    <w:rsid w:val="00155D90"/>
    <w:rsid w:val="00177E25"/>
    <w:rsid w:val="0019028A"/>
    <w:rsid w:val="001939FD"/>
    <w:rsid w:val="001E2372"/>
    <w:rsid w:val="00203C5E"/>
    <w:rsid w:val="002414CC"/>
    <w:rsid w:val="0025595A"/>
    <w:rsid w:val="00260C22"/>
    <w:rsid w:val="00267AAC"/>
    <w:rsid w:val="00294C90"/>
    <w:rsid w:val="002A642F"/>
    <w:rsid w:val="002D4E54"/>
    <w:rsid w:val="002D79A4"/>
    <w:rsid w:val="002E2743"/>
    <w:rsid w:val="003370C7"/>
    <w:rsid w:val="003432E3"/>
    <w:rsid w:val="00344EB5"/>
    <w:rsid w:val="00380631"/>
    <w:rsid w:val="0038721B"/>
    <w:rsid w:val="00397BAB"/>
    <w:rsid w:val="003B200D"/>
    <w:rsid w:val="003B40EA"/>
    <w:rsid w:val="003B5E7E"/>
    <w:rsid w:val="003D225F"/>
    <w:rsid w:val="003E17D1"/>
    <w:rsid w:val="0040567B"/>
    <w:rsid w:val="00413D45"/>
    <w:rsid w:val="00437493"/>
    <w:rsid w:val="00453DC9"/>
    <w:rsid w:val="004616C8"/>
    <w:rsid w:val="0046478C"/>
    <w:rsid w:val="00467759"/>
    <w:rsid w:val="004E3657"/>
    <w:rsid w:val="004F0816"/>
    <w:rsid w:val="005072E0"/>
    <w:rsid w:val="00511FD3"/>
    <w:rsid w:val="00537935"/>
    <w:rsid w:val="00555C7D"/>
    <w:rsid w:val="00581279"/>
    <w:rsid w:val="0058648E"/>
    <w:rsid w:val="005978BF"/>
    <w:rsid w:val="005A693E"/>
    <w:rsid w:val="005C0969"/>
    <w:rsid w:val="005C3700"/>
    <w:rsid w:val="005E6F37"/>
    <w:rsid w:val="005F3EDD"/>
    <w:rsid w:val="006019AF"/>
    <w:rsid w:val="006456AD"/>
    <w:rsid w:val="00651351"/>
    <w:rsid w:val="006577C0"/>
    <w:rsid w:val="006672FF"/>
    <w:rsid w:val="0068504D"/>
    <w:rsid w:val="00694443"/>
    <w:rsid w:val="006A0948"/>
    <w:rsid w:val="006F3DBD"/>
    <w:rsid w:val="006F5408"/>
    <w:rsid w:val="00702F36"/>
    <w:rsid w:val="00720524"/>
    <w:rsid w:val="00720621"/>
    <w:rsid w:val="00723A56"/>
    <w:rsid w:val="007253B7"/>
    <w:rsid w:val="00730BFE"/>
    <w:rsid w:val="007628D4"/>
    <w:rsid w:val="00785598"/>
    <w:rsid w:val="007944D8"/>
    <w:rsid w:val="007D1B2F"/>
    <w:rsid w:val="007D5321"/>
    <w:rsid w:val="007D756F"/>
    <w:rsid w:val="007F3016"/>
    <w:rsid w:val="0084243B"/>
    <w:rsid w:val="008668B7"/>
    <w:rsid w:val="00871214"/>
    <w:rsid w:val="00877DD4"/>
    <w:rsid w:val="00883CBC"/>
    <w:rsid w:val="008959F9"/>
    <w:rsid w:val="00895F32"/>
    <w:rsid w:val="008A067E"/>
    <w:rsid w:val="008A1621"/>
    <w:rsid w:val="008B4FDC"/>
    <w:rsid w:val="008B674F"/>
    <w:rsid w:val="008E71DC"/>
    <w:rsid w:val="00904B3F"/>
    <w:rsid w:val="0090786C"/>
    <w:rsid w:val="00923A59"/>
    <w:rsid w:val="009245CA"/>
    <w:rsid w:val="00931EC3"/>
    <w:rsid w:val="009358C5"/>
    <w:rsid w:val="00962DAF"/>
    <w:rsid w:val="0098324A"/>
    <w:rsid w:val="0098457A"/>
    <w:rsid w:val="009B5849"/>
    <w:rsid w:val="009C55B2"/>
    <w:rsid w:val="009D50FE"/>
    <w:rsid w:val="009E5A45"/>
    <w:rsid w:val="00A277AF"/>
    <w:rsid w:val="00A53320"/>
    <w:rsid w:val="00A62FC3"/>
    <w:rsid w:val="00AA3CC0"/>
    <w:rsid w:val="00AA5BE3"/>
    <w:rsid w:val="00AB5118"/>
    <w:rsid w:val="00AF3CA3"/>
    <w:rsid w:val="00B1191A"/>
    <w:rsid w:val="00B338DE"/>
    <w:rsid w:val="00B35927"/>
    <w:rsid w:val="00B35F5F"/>
    <w:rsid w:val="00B655E4"/>
    <w:rsid w:val="00B67EDA"/>
    <w:rsid w:val="00B83FE5"/>
    <w:rsid w:val="00B92DBA"/>
    <w:rsid w:val="00BA6762"/>
    <w:rsid w:val="00BC05C4"/>
    <w:rsid w:val="00BD1A27"/>
    <w:rsid w:val="00BE12CA"/>
    <w:rsid w:val="00C40D50"/>
    <w:rsid w:val="00C53EEB"/>
    <w:rsid w:val="00C63DFF"/>
    <w:rsid w:val="00C84703"/>
    <w:rsid w:val="00CA7709"/>
    <w:rsid w:val="00CB037F"/>
    <w:rsid w:val="00CC60AD"/>
    <w:rsid w:val="00CD6819"/>
    <w:rsid w:val="00CE2B54"/>
    <w:rsid w:val="00D05C45"/>
    <w:rsid w:val="00D24E8F"/>
    <w:rsid w:val="00D36759"/>
    <w:rsid w:val="00D60C94"/>
    <w:rsid w:val="00D60EF5"/>
    <w:rsid w:val="00D84085"/>
    <w:rsid w:val="00D95FA4"/>
    <w:rsid w:val="00DF58BE"/>
    <w:rsid w:val="00E02AC5"/>
    <w:rsid w:val="00E05BBA"/>
    <w:rsid w:val="00E11887"/>
    <w:rsid w:val="00E3120C"/>
    <w:rsid w:val="00E34135"/>
    <w:rsid w:val="00E3605D"/>
    <w:rsid w:val="00E42671"/>
    <w:rsid w:val="00EE7758"/>
    <w:rsid w:val="00EF7944"/>
    <w:rsid w:val="00F114D4"/>
    <w:rsid w:val="00F93DAC"/>
    <w:rsid w:val="00F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897289"/>
  <w15:docId w15:val="{1FFC724A-3459-4D4B-A893-BF73D1F6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6C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24E8F"/>
    <w:pPr>
      <w:keepNext/>
      <w:numPr>
        <w:numId w:val="1"/>
      </w:numPr>
      <w:tabs>
        <w:tab w:val="left" w:pos="1134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D24E8F"/>
    <w:pPr>
      <w:keepNext/>
      <w:numPr>
        <w:ilvl w:val="1"/>
        <w:numId w:val="1"/>
      </w:numPr>
      <w:spacing w:before="240" w:after="60" w:line="240" w:lineRule="auto"/>
      <w:ind w:left="828" w:hanging="431"/>
      <w:outlineLvl w:val="1"/>
    </w:pPr>
    <w:rPr>
      <w:rFonts w:ascii="Arial" w:eastAsia="Times New Roman" w:hAnsi="Arial" w:cs="Arial"/>
      <w:b/>
      <w:bCs/>
      <w:iCs/>
      <w:smallCap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D24E8F"/>
    <w:pPr>
      <w:keepNext/>
      <w:numPr>
        <w:ilvl w:val="2"/>
        <w:numId w:val="1"/>
      </w:numPr>
      <w:tabs>
        <w:tab w:val="clear" w:pos="1440"/>
        <w:tab w:val="left" w:pos="1134"/>
      </w:tabs>
      <w:spacing w:before="240" w:after="60" w:line="240" w:lineRule="auto"/>
      <w:ind w:left="1418" w:firstLine="0"/>
      <w:outlineLvl w:val="2"/>
    </w:pPr>
    <w:rPr>
      <w:rFonts w:ascii="Arial" w:eastAsia="Times New Roman" w:hAnsi="Arial" w:cs="Arial"/>
      <w:b/>
      <w:bCs/>
      <w:i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7B19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9F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70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nhideWhenUsed/>
    <w:rsid w:val="005C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700"/>
    <w:rPr>
      <w:sz w:val="22"/>
      <w:szCs w:val="22"/>
      <w:lang w:eastAsia="en-US"/>
    </w:rPr>
  </w:style>
  <w:style w:type="character" w:styleId="Numrodepage">
    <w:name w:val="page number"/>
    <w:basedOn w:val="Policepardfaut"/>
    <w:semiHidden/>
    <w:rsid w:val="005C3700"/>
  </w:style>
  <w:style w:type="character" w:customStyle="1" w:styleId="Titre1Car">
    <w:name w:val="Titre 1 Car"/>
    <w:basedOn w:val="Policepardfaut"/>
    <w:link w:val="Titre1"/>
    <w:rsid w:val="00D24E8F"/>
    <w:rPr>
      <w:rFonts w:ascii="Arial" w:eastAsia="Times New Roman" w:hAnsi="Arial" w:cs="Arial"/>
      <w:b/>
      <w:bCs/>
      <w:cap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D24E8F"/>
    <w:rPr>
      <w:rFonts w:ascii="Arial" w:eastAsia="Times New Roman" w:hAnsi="Arial" w:cs="Arial"/>
      <w:b/>
      <w:bCs/>
      <w:iCs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rsid w:val="00D24E8F"/>
    <w:rPr>
      <w:rFonts w:ascii="Arial" w:eastAsia="Times New Roman" w:hAnsi="Arial" w:cs="Arial"/>
      <w:b/>
      <w:bCs/>
      <w:i/>
      <w:sz w:val="26"/>
      <w:szCs w:val="26"/>
    </w:rPr>
  </w:style>
  <w:style w:type="paragraph" w:customStyle="1" w:styleId="Paragrapheniveau2">
    <w:name w:val="Paragraphe niveau 2"/>
    <w:basedOn w:val="Normal"/>
    <w:rsid w:val="00D24E8F"/>
    <w:pPr>
      <w:spacing w:after="0" w:line="240" w:lineRule="auto"/>
      <w:ind w:left="397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Paragrapheniveau3">
    <w:name w:val="Paragraphe niveau 3"/>
    <w:basedOn w:val="Paragrapheniveau2"/>
    <w:rsid w:val="00D24E8F"/>
    <w:pPr>
      <w:ind w:left="1418"/>
    </w:pPr>
  </w:style>
  <w:style w:type="paragraph" w:styleId="Paragraphedeliste">
    <w:name w:val="List Paragraph"/>
    <w:basedOn w:val="Normal"/>
    <w:uiPriority w:val="34"/>
    <w:qFormat/>
    <w:rsid w:val="00511F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12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n%20Diraison\Documents\1%20SGEC\02%20Documents\D01%20Modeles\2%20note%20DRH%20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 note DRH 2017.dotx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 Diraison</dc:creator>
  <cp:lastModifiedBy>Yann Diraison</cp:lastModifiedBy>
  <cp:revision>2</cp:revision>
  <cp:lastPrinted>2018-04-12T12:23:00Z</cp:lastPrinted>
  <dcterms:created xsi:type="dcterms:W3CDTF">2018-07-12T15:08:00Z</dcterms:created>
  <dcterms:modified xsi:type="dcterms:W3CDTF">2018-07-12T15:08:00Z</dcterms:modified>
</cp:coreProperties>
</file>